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FF" w:rsidRPr="003825FF" w:rsidRDefault="003825FF" w:rsidP="003825FF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3825F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825FF" w:rsidRPr="00635724" w:rsidRDefault="00635724" w:rsidP="006357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825FF" w:rsidRPr="00635724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3825FF" w:rsidRPr="00635724">
        <w:rPr>
          <w:rFonts w:ascii="Times New Roman" w:hAnsi="Times New Roman" w:cs="Times New Roman"/>
          <w:sz w:val="24"/>
          <w:szCs w:val="24"/>
        </w:rPr>
        <w:t>цветов</w:t>
      </w:r>
      <w:r w:rsidR="00C91DCB">
        <w:rPr>
          <w:rFonts w:ascii="Times New Roman" w:hAnsi="Times New Roman" w:cs="Times New Roman"/>
          <w:sz w:val="24"/>
          <w:szCs w:val="24"/>
        </w:rPr>
        <w:t xml:space="preserve"> для нужд ООО «Медсервис» в 2022</w:t>
      </w:r>
      <w:bookmarkStart w:id="0" w:name="_GoBack"/>
      <w:bookmarkEnd w:id="0"/>
      <w:r w:rsidR="003825FF" w:rsidRPr="00635724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3825FF" w:rsidRPr="003825FF" w:rsidRDefault="003825FF" w:rsidP="003825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5FF" w:rsidRPr="003825FF" w:rsidRDefault="003825FF" w:rsidP="003825F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6233"/>
        <w:gridCol w:w="6662"/>
        <w:gridCol w:w="992"/>
        <w:gridCol w:w="992"/>
      </w:tblGrid>
      <w:tr w:rsidR="003825FF" w:rsidRPr="003825FF" w:rsidTr="00EB380C">
        <w:trPr>
          <w:trHeight w:val="801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 в целлофановой упаковке де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кор с атласной лентой. Роза (1шт), упаковка целлофан (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Роза (1 шт), упаковка целлофан (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Букет сб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орный круглый роза (5-7 шт), хри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альстромерия, роза кустовая, са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 (зелень),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упаковка сизаль (50*100 см),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органза (1,5*100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Роза (5-7 шт), хри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альстромерия, роза кустовая, 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 (зелень),упаковка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органза (1,5*100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оза (5-7 шт), альстромерия, хризантема кустовая, 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фила, писташия (зелень), упаковка сизаль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Роза (5-7 шт), альстромерия, хризантема кустовая, 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фила, писташия (зелень), упаковка сизаль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х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ризантема кустовая, альстромерия, роза (5-7 шт), салал (зелень), упаковка фетр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Хризантема кустовая, альстромерия, роза (5-7 шт), салал (зелень), упаковка фетр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Букет сборный круглый 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(5 шт),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зантема кустовая, гипсофила, 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 (зелень), упаковка сизаль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(50*100 см), лента органза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(5 шт),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зантема кустовая, гипсофила, 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 (зелень), упаковка сизаль(50*100 см), лента органза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825FF" w:rsidRPr="003825FF" w:rsidTr="00EB380C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укет сборный круглый для VIP - 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рхидея, 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(5-7 шт), кустовая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роза, альстромерия, солидаго (зелень), упаковка сизаль (50*100 см),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роза(5-7 шт), кустовая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роза, альстромерия, солидаго (зелень), 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круглая р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(5-7 шт), тюльпан, ирис, писташия (зелень), рабилини, лист 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поротника, 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фила, орхидея, роза кустовая, оазис, упаковка фетр (50*100 см), декор (бабочка, птичка т.д.),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(5-7 шт), тюльпан, ирис, писташия (зелень), 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абилини, лист папоротника, гипсо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фила, орхидея, роза кустовая, оазис, упаковка фетр (50*100 см), декор (бабочка, птичка т.д.), лента атлас (2*100см),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овальная 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рхидея, роза (5-7 шт), роза кустовая, тюльпан, ирис, хризантема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одноголовая, эустома, леукосперм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ум, оазис, овал, упаковка фетр (50*100см), лента органза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 (5-7 шт), роза кустовая, тюльпан, ирис, хризантема 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одноголовая, эустома, леукосперм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ум, оазис, овал, упаковка фетр (50*100см), лента органза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3825FF" w:rsidRPr="003825FF" w:rsidRDefault="003825FF" w:rsidP="00EB380C">
      <w:pPr>
        <w:keepNext/>
        <w:keepLines/>
        <w:spacing w:after="120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sectPr w:rsidR="003825FF" w:rsidRPr="003825FF" w:rsidSect="003825FF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5FF"/>
    <w:rsid w:val="003825FF"/>
    <w:rsid w:val="006017A7"/>
    <w:rsid w:val="00635724"/>
    <w:rsid w:val="00927A67"/>
    <w:rsid w:val="00A773F0"/>
    <w:rsid w:val="00C05A20"/>
    <w:rsid w:val="00C91DCB"/>
    <w:rsid w:val="00E6448C"/>
    <w:rsid w:val="00EB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2017-11-30T10:44:00Z</dcterms:created>
  <dcterms:modified xsi:type="dcterms:W3CDTF">2021-10-25T11:45:00Z</dcterms:modified>
</cp:coreProperties>
</file>